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445425" w:rsidRDefault="00832735" w:rsidP="00832735">
      <w:pPr>
        <w:autoSpaceDE w:val="0"/>
        <w:autoSpaceDN w:val="0"/>
        <w:adjustRightInd w:val="0"/>
        <w:jc w:val="center"/>
        <w:rPr>
          <w:i/>
          <w:sz w:val="26"/>
          <w:szCs w:val="24"/>
          <w:lang w:val="fr-FR"/>
        </w:rPr>
      </w:pPr>
      <w:r w:rsidRPr="002E5B15">
        <w:rPr>
          <w:sz w:val="30"/>
          <w:lang w:val="fr-FR"/>
        </w:rPr>
        <w:t>(</w:t>
      </w:r>
      <w:r w:rsidRPr="002E5B15">
        <w:rPr>
          <w:i/>
          <w:sz w:val="26"/>
          <w:szCs w:val="24"/>
          <w:lang w:val="fr-FR"/>
        </w:rPr>
        <w:t xml:space="preserve">Kèm theo Thông tư số 08/2013/TT-TTCP ngày 31 tháng 10 năm 2013 </w:t>
      </w:r>
    </w:p>
    <w:p w:rsidR="00832735" w:rsidRPr="002E5B15" w:rsidRDefault="00832735" w:rsidP="00832735">
      <w:pPr>
        <w:autoSpaceDE w:val="0"/>
        <w:autoSpaceDN w:val="0"/>
        <w:adjustRightInd w:val="0"/>
        <w:jc w:val="center"/>
        <w:rPr>
          <w:b/>
          <w:bCs/>
          <w:sz w:val="30"/>
          <w:lang w:val="fr-FR"/>
        </w:rPr>
      </w:pPr>
      <w:r w:rsidRPr="002E5B15">
        <w:rPr>
          <w:i/>
          <w:sz w:val="26"/>
          <w:szCs w:val="24"/>
          <w:lang w:val="fr-FR"/>
        </w:rPr>
        <w:t>của Thanh tra Chính phủ)</w:t>
      </w:r>
    </w:p>
    <w:p w:rsidR="00832735" w:rsidRPr="004B661B" w:rsidRDefault="00832735" w:rsidP="002E5B15">
      <w:pPr>
        <w:autoSpaceDE w:val="0"/>
        <w:autoSpaceDN w:val="0"/>
        <w:adjustRightInd w:val="0"/>
        <w:spacing w:before="240"/>
        <w:ind w:firstLine="567"/>
        <w:jc w:val="center"/>
        <w:rPr>
          <w:b/>
          <w:bCs/>
          <w:lang w:val="fr-FR"/>
        </w:rPr>
      </w:pPr>
      <w:r w:rsidRPr="004B661B">
        <w:rPr>
          <w:b/>
          <w:bCs/>
          <w:lang w:val="fr-FR"/>
        </w:rPr>
        <w:t>BẢN KÊ KHAI TÀI SẢN, THU NHẬP</w:t>
      </w:r>
    </w:p>
    <w:p w:rsidR="00832735" w:rsidRPr="004B661B" w:rsidRDefault="00001EFD" w:rsidP="00832735">
      <w:pPr>
        <w:autoSpaceDE w:val="0"/>
        <w:autoSpaceDN w:val="0"/>
        <w:adjustRightInd w:val="0"/>
        <w:spacing w:before="160"/>
        <w:ind w:firstLine="567"/>
        <w:jc w:val="center"/>
        <w:rPr>
          <w:b/>
          <w:bCs/>
          <w:lang w:val="fr-FR"/>
        </w:rPr>
      </w:pPr>
      <w:r>
        <w:rPr>
          <w:b/>
          <w:bCs/>
          <w:lang w:val="fr-FR"/>
        </w:rPr>
        <w:t>NĂM: 2019</w:t>
      </w:r>
      <w:bookmarkStart w:id="0" w:name="_GoBack"/>
      <w:bookmarkEnd w:id="0"/>
    </w:p>
    <w:p w:rsidR="00832735" w:rsidRDefault="00832735" w:rsidP="00832735">
      <w:pPr>
        <w:autoSpaceDE w:val="0"/>
        <w:autoSpaceDN w:val="0"/>
        <w:adjustRightInd w:val="0"/>
        <w:spacing w:before="120" w:after="120" w:line="360" w:lineRule="exact"/>
        <w:ind w:firstLine="567"/>
        <w:jc w:val="both"/>
        <w:rPr>
          <w:b/>
          <w:bCs/>
          <w:lang w:val="fr-FR"/>
        </w:rPr>
      </w:pPr>
    </w:p>
    <w:p w:rsidR="00832735" w:rsidRPr="002E5B15" w:rsidRDefault="00832735" w:rsidP="002E5B15">
      <w:pPr>
        <w:pStyle w:val="ListParagraph"/>
        <w:numPr>
          <w:ilvl w:val="0"/>
          <w:numId w:val="1"/>
        </w:numPr>
        <w:tabs>
          <w:tab w:val="left" w:pos="993"/>
        </w:tabs>
        <w:autoSpaceDE w:val="0"/>
        <w:autoSpaceDN w:val="0"/>
        <w:adjustRightInd w:val="0"/>
        <w:spacing w:before="120"/>
        <w:ind w:left="0" w:firstLine="737"/>
        <w:jc w:val="both"/>
        <w:rPr>
          <w:b/>
          <w:bCs/>
          <w:sz w:val="26"/>
          <w:szCs w:val="26"/>
          <w:lang w:val="fr-FR"/>
        </w:rPr>
      </w:pPr>
      <w:r w:rsidRPr="002E5B15">
        <w:rPr>
          <w:b/>
          <w:bCs/>
          <w:sz w:val="26"/>
          <w:szCs w:val="26"/>
          <w:lang w:val="fr-FR"/>
        </w:rPr>
        <w:t>THÔNG TIN CHUNG</w:t>
      </w:r>
    </w:p>
    <w:p w:rsidR="00832735" w:rsidRPr="002E5B15"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2E5B15">
        <w:rPr>
          <w:bCs/>
          <w:sz w:val="26"/>
          <w:szCs w:val="26"/>
          <w:lang w:val="fr-FR"/>
        </w:rPr>
        <w:t>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520015">
        <w:rPr>
          <w:sz w:val="26"/>
          <w:szCs w:val="26"/>
          <w:lang w:val="fr-FR"/>
        </w:rPr>
        <w:t xml:space="preserve"> Đỗ Thị Thơm</w:t>
      </w:r>
      <w:r w:rsidR="00567983">
        <w:rPr>
          <w:sz w:val="26"/>
          <w:szCs w:val="26"/>
          <w:lang w:val="fr-FR"/>
        </w:rPr>
        <w:t xml:space="preserve"> </w:t>
      </w:r>
      <w:r w:rsidRPr="0009527E">
        <w:rPr>
          <w:sz w:val="26"/>
          <w:szCs w:val="26"/>
          <w:lang w:val="fr-FR"/>
        </w:rPr>
        <w:t>Năm sinh:</w:t>
      </w:r>
      <w:r w:rsidR="00567983">
        <w:rPr>
          <w:sz w:val="26"/>
          <w:szCs w:val="26"/>
          <w:lang w:val="fr-FR"/>
        </w:rPr>
        <w:t xml:space="preserve"> </w:t>
      </w:r>
      <w:r w:rsidR="00520015">
        <w:rPr>
          <w:sz w:val="26"/>
          <w:szCs w:val="26"/>
          <w:lang w:val="fr-FR"/>
        </w:rPr>
        <w:t>1983</w:t>
      </w:r>
    </w:p>
    <w:p w:rsidR="00520015"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20015">
        <w:rPr>
          <w:sz w:val="26"/>
          <w:szCs w:val="26"/>
          <w:lang w:val="fr-FR"/>
        </w:rPr>
        <w:t>Chức vụ/chức danh công tác:</w:t>
      </w:r>
      <w:r w:rsidR="00520015" w:rsidRPr="00520015">
        <w:rPr>
          <w:sz w:val="26"/>
          <w:szCs w:val="26"/>
          <w:lang w:val="fr-FR"/>
        </w:rPr>
        <w:t xml:space="preserve"> chi ủy viên </w:t>
      </w:r>
    </w:p>
    <w:p w:rsidR="00832735" w:rsidRPr="00520015"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20015">
        <w:rPr>
          <w:sz w:val="26"/>
          <w:szCs w:val="26"/>
          <w:lang w:val="fr-FR"/>
        </w:rPr>
        <w:t>Cơ quan/đơn vị công tác:</w:t>
      </w:r>
      <w:r w:rsidR="00520015">
        <w:rPr>
          <w:sz w:val="26"/>
          <w:szCs w:val="26"/>
          <w:lang w:val="fr-FR"/>
        </w:rPr>
        <w:t xml:space="preserve"> Trường CĐ Lý Tự Trọng</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520015">
        <w:rPr>
          <w:sz w:val="26"/>
          <w:szCs w:val="26"/>
          <w:lang w:val="fr-FR"/>
        </w:rPr>
        <w:t xml:space="preserve"> 408 Lô B chung cư KCN Tân Bình, Phường Tây Thạnh, quận Tân Phú.</w:t>
      </w:r>
    </w:p>
    <w:p w:rsidR="00520015" w:rsidRPr="0009527E" w:rsidRDefault="00832735" w:rsidP="00520015">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20015">
        <w:rPr>
          <w:sz w:val="26"/>
          <w:szCs w:val="26"/>
          <w:lang w:val="fr-FR"/>
        </w:rPr>
        <w:t>Chỗ ở hiện tại:</w:t>
      </w:r>
      <w:r w:rsidR="00520015" w:rsidRPr="00520015">
        <w:rPr>
          <w:sz w:val="26"/>
          <w:szCs w:val="26"/>
          <w:lang w:val="fr-FR"/>
        </w:rPr>
        <w:t xml:space="preserve"> </w:t>
      </w:r>
      <w:r w:rsidR="00520015">
        <w:rPr>
          <w:sz w:val="26"/>
          <w:szCs w:val="26"/>
          <w:lang w:val="fr-FR"/>
        </w:rPr>
        <w:t>408 Lô B chung cư KCN Tân Bình, Phường Tây Thạnh, quận Tân Phú.</w:t>
      </w:r>
    </w:p>
    <w:p w:rsidR="00832735" w:rsidRPr="00520015" w:rsidRDefault="00832735" w:rsidP="002E5B15">
      <w:pPr>
        <w:pStyle w:val="ListParagraph"/>
        <w:numPr>
          <w:ilvl w:val="0"/>
          <w:numId w:val="3"/>
        </w:numPr>
        <w:tabs>
          <w:tab w:val="left" w:pos="993"/>
          <w:tab w:val="right" w:leader="dot" w:pos="9072"/>
        </w:tabs>
        <w:autoSpaceDE w:val="0"/>
        <w:autoSpaceDN w:val="0"/>
        <w:adjustRightInd w:val="0"/>
        <w:spacing w:before="120" w:after="120"/>
        <w:ind w:left="0" w:firstLine="567"/>
        <w:contextualSpacing w:val="0"/>
        <w:jc w:val="both"/>
        <w:rPr>
          <w:bCs/>
          <w:sz w:val="26"/>
          <w:szCs w:val="26"/>
          <w:lang w:val="fr-FR"/>
        </w:rPr>
      </w:pPr>
      <w:r w:rsidRPr="00520015">
        <w:rPr>
          <w:bCs/>
          <w:sz w:val="26"/>
          <w:szCs w:val="26"/>
          <w:lang w:val="fr-FR"/>
        </w:rPr>
        <w:t>Vợ hoặc chồng của người kê khai tài sản, thu nhập</w:t>
      </w:r>
    </w:p>
    <w:p w:rsidR="00832735" w:rsidRPr="0009527E" w:rsidRDefault="00832735" w:rsidP="00567983">
      <w:pPr>
        <w:pStyle w:val="ListParagraph"/>
        <w:numPr>
          <w:ilvl w:val="0"/>
          <w:numId w:val="6"/>
        </w:numPr>
        <w:tabs>
          <w:tab w:val="left" w:pos="993"/>
          <w:tab w:val="left" w:leader="dot" w:pos="5812"/>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Họ và tên:</w:t>
      </w:r>
      <w:r w:rsidR="00070D97">
        <w:rPr>
          <w:sz w:val="26"/>
          <w:szCs w:val="26"/>
          <w:lang w:val="fr-FR"/>
        </w:rPr>
        <w:t xml:space="preserve"> Mai Thế Thắng, </w:t>
      </w:r>
      <w:r w:rsidR="00567983">
        <w:rPr>
          <w:sz w:val="26"/>
          <w:szCs w:val="26"/>
          <w:lang w:val="fr-FR"/>
        </w:rPr>
        <w:t xml:space="preserve"> </w:t>
      </w:r>
      <w:r w:rsidRPr="0009527E">
        <w:rPr>
          <w:sz w:val="26"/>
          <w:szCs w:val="26"/>
          <w:lang w:val="fr-FR"/>
        </w:rPr>
        <w:t>Năm sinh:</w:t>
      </w:r>
      <w:r w:rsidR="00070D97">
        <w:rPr>
          <w:sz w:val="26"/>
          <w:szCs w:val="26"/>
          <w:lang w:val="fr-FR"/>
        </w:rPr>
        <w:t>1983</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Chức vụ/chức danh công tác:</w:t>
      </w:r>
      <w:r w:rsidR="00070D97">
        <w:rPr>
          <w:sz w:val="26"/>
          <w:szCs w:val="26"/>
          <w:lang w:val="fr-FR"/>
        </w:rPr>
        <w:t xml:space="preserve"> không</w:t>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Cơ quan/đơn vị công tác:</w:t>
      </w:r>
      <w:r w:rsidR="00070D97">
        <w:rPr>
          <w:sz w:val="26"/>
          <w:szCs w:val="26"/>
          <w:lang w:val="fr-FR"/>
        </w:rPr>
        <w:t xml:space="preserve"> Lữ pháo 75 Biên Hòa, Đồng Nai</w:t>
      </w:r>
    </w:p>
    <w:p w:rsidR="00832735" w:rsidRPr="004B0C68" w:rsidRDefault="00832735" w:rsidP="004B0C6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Hộ khẩu thường trú:</w:t>
      </w:r>
      <w:r w:rsidR="004B0C68" w:rsidRPr="004B0C68">
        <w:rPr>
          <w:sz w:val="26"/>
          <w:szCs w:val="26"/>
          <w:lang w:val="fr-FR"/>
        </w:rPr>
        <w:t xml:space="preserve"> </w:t>
      </w:r>
      <w:r w:rsidR="004B0C68">
        <w:rPr>
          <w:sz w:val="26"/>
          <w:szCs w:val="26"/>
          <w:lang w:val="fr-FR"/>
        </w:rPr>
        <w:t>408 Lô B chung cư KCN Tân Bình, Phường Tây Thạnh, quận Tân Phú.</w:t>
      </w:r>
    </w:p>
    <w:p w:rsidR="00832735" w:rsidRPr="004B0C68" w:rsidRDefault="00832735" w:rsidP="004B0C6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09527E">
        <w:rPr>
          <w:sz w:val="26"/>
          <w:szCs w:val="26"/>
          <w:lang w:val="fr-FR"/>
        </w:rPr>
        <w:t>Chỗ ở hiện tại:</w:t>
      </w:r>
      <w:r w:rsidR="004B0C68" w:rsidRPr="004B0C68">
        <w:rPr>
          <w:sz w:val="26"/>
          <w:szCs w:val="26"/>
          <w:lang w:val="fr-FR"/>
        </w:rPr>
        <w:t xml:space="preserve"> </w:t>
      </w:r>
      <w:r w:rsidR="004B0C68">
        <w:rPr>
          <w:sz w:val="26"/>
          <w:szCs w:val="26"/>
          <w:lang w:val="fr-FR"/>
        </w:rPr>
        <w:t>408 Lô B chung cư KCN Tân Bình, Phường Tây Thạnh, quận Tân Phú.</w:t>
      </w:r>
    </w:p>
    <w:p w:rsidR="00832735" w:rsidRPr="0009527E" w:rsidRDefault="00832735" w:rsidP="002E5B15">
      <w:pPr>
        <w:pStyle w:val="ListParagraph"/>
        <w:numPr>
          <w:ilvl w:val="0"/>
          <w:numId w:val="3"/>
        </w:numPr>
        <w:tabs>
          <w:tab w:val="left" w:pos="993"/>
        </w:tabs>
        <w:autoSpaceDE w:val="0"/>
        <w:autoSpaceDN w:val="0"/>
        <w:adjustRightInd w:val="0"/>
        <w:spacing w:before="120"/>
        <w:ind w:left="0" w:firstLine="567"/>
        <w:jc w:val="both"/>
        <w:rPr>
          <w:bCs/>
          <w:sz w:val="26"/>
          <w:szCs w:val="26"/>
          <w:lang w:val="fr-FR"/>
        </w:rPr>
      </w:pPr>
      <w:r w:rsidRPr="0009527E">
        <w:rPr>
          <w:bCs/>
          <w:sz w:val="26"/>
          <w:szCs w:val="26"/>
          <w:lang w:val="fr-FR"/>
        </w:rPr>
        <w:t xml:space="preserve">Con chưa thành niên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a) Con thứ nhất:</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Họ và tên:</w:t>
      </w:r>
      <w:r w:rsidR="004B0C68">
        <w:rPr>
          <w:sz w:val="26"/>
          <w:szCs w:val="26"/>
          <w:lang w:val="fr-FR"/>
        </w:rPr>
        <w:t xml:space="preserve"> Mai Đức Trọng</w:t>
      </w:r>
    </w:p>
    <w:p w:rsidR="00832735" w:rsidRPr="00567983"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Ngày, tháng, năm sinh:</w:t>
      </w:r>
      <w:r w:rsidR="004B0C68">
        <w:rPr>
          <w:sz w:val="26"/>
          <w:szCs w:val="26"/>
          <w:lang w:val="fr-FR"/>
        </w:rPr>
        <w:t>19/12/2012</w:t>
      </w:r>
    </w:p>
    <w:p w:rsidR="00832735" w:rsidRPr="004B0C68" w:rsidRDefault="00832735" w:rsidP="004B0C6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lang w:val="fr-FR"/>
        </w:rPr>
        <w:t>Hộ khẩu thường trú:</w:t>
      </w:r>
      <w:r w:rsidR="004B0C68" w:rsidRPr="004B0C68">
        <w:rPr>
          <w:sz w:val="26"/>
          <w:szCs w:val="26"/>
          <w:lang w:val="fr-FR"/>
        </w:rPr>
        <w:t xml:space="preserve"> </w:t>
      </w:r>
      <w:r w:rsidR="004B0C68">
        <w:rPr>
          <w:sz w:val="26"/>
          <w:szCs w:val="26"/>
          <w:lang w:val="fr-FR"/>
        </w:rPr>
        <w:t>408 Lô B chung cư KCN Tân Bình, Phường Tây Thạnh, quận Tân Phú.</w:t>
      </w:r>
    </w:p>
    <w:p w:rsidR="004B0C68" w:rsidRPr="0009527E" w:rsidRDefault="00832735" w:rsidP="004B0C68">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4B0C68">
        <w:rPr>
          <w:sz w:val="26"/>
          <w:szCs w:val="26"/>
          <w:lang w:val="fr-FR"/>
        </w:rPr>
        <w:t>Chỗ ở hiện tại:</w:t>
      </w:r>
      <w:r w:rsidR="004B0C68" w:rsidRPr="004B0C68">
        <w:rPr>
          <w:sz w:val="26"/>
          <w:szCs w:val="26"/>
          <w:lang w:val="fr-FR"/>
        </w:rPr>
        <w:t xml:space="preserve"> </w:t>
      </w:r>
      <w:r w:rsidR="004B0C68">
        <w:rPr>
          <w:sz w:val="26"/>
          <w:szCs w:val="26"/>
          <w:lang w:val="fr-FR"/>
        </w:rPr>
        <w:t>408 Lô B chung cư KCN Tân Bình, Phường Tây Thạnh, quận Tân Phú.</w:t>
      </w:r>
    </w:p>
    <w:p w:rsidR="00832735" w:rsidRPr="004B0C68" w:rsidRDefault="00832735" w:rsidP="0009527E">
      <w:pPr>
        <w:pStyle w:val="ListParagraph"/>
        <w:numPr>
          <w:ilvl w:val="0"/>
          <w:numId w:val="6"/>
        </w:numPr>
        <w:tabs>
          <w:tab w:val="left" w:pos="720"/>
          <w:tab w:val="left" w:pos="993"/>
          <w:tab w:val="left" w:pos="1440"/>
          <w:tab w:val="left" w:pos="2160"/>
          <w:tab w:val="left" w:pos="2880"/>
          <w:tab w:val="left" w:pos="3600"/>
          <w:tab w:val="left" w:pos="4320"/>
          <w:tab w:val="left" w:pos="5040"/>
          <w:tab w:val="left" w:pos="5760"/>
          <w:tab w:val="left" w:pos="6480"/>
          <w:tab w:val="left" w:pos="7335"/>
          <w:tab w:val="right" w:leader="dot" w:pos="9072"/>
        </w:tabs>
        <w:autoSpaceDE w:val="0"/>
        <w:autoSpaceDN w:val="0"/>
        <w:adjustRightInd w:val="0"/>
        <w:spacing w:before="120" w:after="120"/>
        <w:ind w:left="0" w:firstLine="567"/>
        <w:contextualSpacing w:val="0"/>
        <w:jc w:val="both"/>
        <w:rPr>
          <w:sz w:val="26"/>
          <w:szCs w:val="26"/>
        </w:rPr>
      </w:pPr>
      <w:r w:rsidRPr="004B0C68">
        <w:rPr>
          <w:sz w:val="26"/>
          <w:szCs w:val="26"/>
        </w:rPr>
        <w:t xml:space="preserve">b) Con thứ hai (trở lên): </w:t>
      </w:r>
      <w:r w:rsidR="004B0C68">
        <w:rPr>
          <w:sz w:val="26"/>
          <w:szCs w:val="26"/>
        </w:rPr>
        <w:t>không</w:t>
      </w:r>
    </w:p>
    <w:p w:rsidR="00815B2F" w:rsidRPr="00815B2F" w:rsidRDefault="00832735" w:rsidP="00815B2F">
      <w:pPr>
        <w:pStyle w:val="ListParagraph"/>
        <w:numPr>
          <w:ilvl w:val="0"/>
          <w:numId w:val="1"/>
        </w:numPr>
        <w:tabs>
          <w:tab w:val="left" w:pos="993"/>
        </w:tabs>
        <w:autoSpaceDE w:val="0"/>
        <w:autoSpaceDN w:val="0"/>
        <w:adjustRightInd w:val="0"/>
        <w:spacing w:before="120"/>
        <w:ind w:left="0" w:firstLine="737"/>
        <w:jc w:val="both"/>
        <w:rPr>
          <w:sz w:val="26"/>
          <w:szCs w:val="26"/>
        </w:rPr>
      </w:pPr>
      <w:r w:rsidRPr="00815B2F">
        <w:rPr>
          <w:b/>
          <w:bCs/>
          <w:sz w:val="26"/>
          <w:szCs w:val="26"/>
          <w:lang w:val="fr-FR"/>
        </w:rPr>
        <w:t>THÔNG</w:t>
      </w:r>
      <w:r w:rsidRPr="00815B2F">
        <w:rPr>
          <w:b/>
          <w:bCs/>
          <w:sz w:val="26"/>
          <w:szCs w:val="26"/>
        </w:rPr>
        <w:t xml:space="preserve"> TIN MÔ TẢ V</w:t>
      </w:r>
      <w:r w:rsidRPr="00815B2F">
        <w:rPr>
          <w:rFonts w:eastAsia="MingLiU"/>
          <w:b/>
          <w:bCs/>
          <w:sz w:val="26"/>
          <w:szCs w:val="26"/>
        </w:rPr>
        <w:t>Ề</w:t>
      </w:r>
      <w:r w:rsidRPr="00815B2F">
        <w:rPr>
          <w:b/>
          <w:bCs/>
          <w:sz w:val="26"/>
          <w:szCs w:val="26"/>
        </w:rPr>
        <w:t xml:space="preserve"> TÀI SẢN</w:t>
      </w:r>
    </w:p>
    <w:p w:rsidR="00832735" w:rsidRPr="00567983"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567983">
        <w:rPr>
          <w:bCs/>
          <w:sz w:val="26"/>
          <w:szCs w:val="26"/>
        </w:rPr>
        <w:t>Nhà ở, công trình xây dựng:</w:t>
      </w:r>
      <w:r w:rsidRPr="00567983">
        <w:rPr>
          <w:i/>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Nhà ở: </w:t>
      </w:r>
    </w:p>
    <w:p w:rsidR="00832735" w:rsidRPr="00165730" w:rsidRDefault="00832735" w:rsidP="00165730">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fr-FR"/>
        </w:rPr>
      </w:pPr>
      <w:r w:rsidRPr="00567983">
        <w:rPr>
          <w:sz w:val="26"/>
          <w:szCs w:val="26"/>
        </w:rPr>
        <w:lastRenderedPageBreak/>
        <w:t xml:space="preserve">Nhà thứ nhất: </w:t>
      </w:r>
      <w:r w:rsidR="00165730">
        <w:rPr>
          <w:sz w:val="26"/>
          <w:szCs w:val="26"/>
          <w:lang w:val="fr-FR"/>
        </w:rPr>
        <w:t>408 Lô B chung cư KCN Tân Bình, Phường Tây Thạnh, quận Tân Phú.</w:t>
      </w:r>
    </w:p>
    <w:p w:rsidR="00832735" w:rsidRPr="0009527E" w:rsidRDefault="00832735" w:rsidP="00567983">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Loại nhà:</w:t>
      </w:r>
      <w:r w:rsidR="00FD3287">
        <w:rPr>
          <w:sz w:val="26"/>
          <w:szCs w:val="26"/>
        </w:rPr>
        <w:t xml:space="preserve"> chung cư, </w:t>
      </w:r>
      <w:r w:rsidR="00FD3287" w:rsidRPr="0009527E">
        <w:rPr>
          <w:sz w:val="26"/>
          <w:szCs w:val="26"/>
        </w:rPr>
        <w:t xml:space="preserve"> </w:t>
      </w:r>
      <w:r w:rsidRPr="0009527E">
        <w:rPr>
          <w:sz w:val="26"/>
          <w:szCs w:val="26"/>
        </w:rPr>
        <w:t>Cấp công trình</w:t>
      </w:r>
      <w:r w:rsidR="00567983">
        <w:rPr>
          <w:sz w:val="26"/>
          <w:szCs w:val="26"/>
        </w:rPr>
        <w:tab/>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xây dựng: </w:t>
      </w:r>
      <w:r w:rsidR="00FD3287">
        <w:rPr>
          <w:sz w:val="26"/>
          <w:szCs w:val="26"/>
        </w:rPr>
        <w:t>45,5</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6D2F6F">
        <w:rPr>
          <w:sz w:val="26"/>
          <w:szCs w:val="26"/>
        </w:rPr>
        <w:t>800.000.000 VNĐ</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6D2F6F">
        <w:rPr>
          <w:sz w:val="26"/>
          <w:szCs w:val="26"/>
        </w:rPr>
        <w:t>nhà ở và quyền sở hữu đất ở</w:t>
      </w:r>
    </w:p>
    <w:p w:rsidR="00832735" w:rsidRPr="0009527E" w:rsidRDefault="00832735" w:rsidP="00567983">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567983">
        <w:rPr>
          <w:sz w:val="26"/>
          <w:szCs w:val="26"/>
        </w:rPr>
        <w:tab/>
      </w:r>
    </w:p>
    <w:p w:rsidR="00832735" w:rsidRPr="0009527E" w:rsidRDefault="00832735" w:rsidP="00567983">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Nhà thứ hai (trở lên): Kê </w:t>
      </w:r>
      <w:r w:rsidR="00ED622F">
        <w:rPr>
          <w:sz w:val="26"/>
          <w:szCs w:val="26"/>
        </w:rPr>
        <w:t>khai tương tự như nhà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b) Công trình xây dựng khác: </w:t>
      </w:r>
      <w:r w:rsidR="00165730" w:rsidRPr="00165730">
        <w:rPr>
          <w:b/>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Công trình thứ nhất: </w:t>
      </w:r>
      <w:r w:rsidR="00ED622F">
        <w:rPr>
          <w:sz w:val="26"/>
          <w:szCs w:val="26"/>
        </w:rPr>
        <w:tab/>
      </w:r>
    </w:p>
    <w:p w:rsidR="00832735" w:rsidRPr="0009527E" w:rsidRDefault="00832735" w:rsidP="00ED622F">
      <w:pPr>
        <w:pStyle w:val="ListParagraph"/>
        <w:numPr>
          <w:ilvl w:val="0"/>
          <w:numId w:val="8"/>
        </w:numPr>
        <w:tabs>
          <w:tab w:val="left" w:pos="1418"/>
          <w:tab w:val="left" w:leader="dot" w:pos="5812"/>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Loại công trình </w:t>
      </w:r>
      <w:r w:rsidR="00ED622F">
        <w:rPr>
          <w:sz w:val="26"/>
          <w:szCs w:val="26"/>
        </w:rPr>
        <w:tab/>
        <w:t xml:space="preserve"> Cấp công trình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sở hữu: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Công trình thứ hai (Trở lên): Kê khai tương tự như công trình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bCs/>
          <w:sz w:val="26"/>
          <w:szCs w:val="26"/>
        </w:rPr>
        <w:t>Quy</w:t>
      </w:r>
      <w:r w:rsidRPr="0009527E">
        <w:rPr>
          <w:rFonts w:eastAsia="MingLiU"/>
          <w:bCs/>
          <w:sz w:val="26"/>
          <w:szCs w:val="26"/>
        </w:rPr>
        <w:t>ề</w:t>
      </w:r>
      <w:r w:rsidRPr="0009527E">
        <w:rPr>
          <w:bCs/>
          <w:sz w:val="26"/>
          <w:szCs w:val="26"/>
        </w:rPr>
        <w:t>n sử dụng đất:</w:t>
      </w:r>
      <w:r w:rsidRPr="0009527E">
        <w:rPr>
          <w:b/>
          <w:bCs/>
          <w:sz w:val="26"/>
          <w:szCs w:val="26"/>
        </w:rPr>
        <w:t xml:space="preserve"> </w:t>
      </w:r>
      <w:r w:rsidR="00165730">
        <w:rPr>
          <w:b/>
          <w:bCs/>
          <w:sz w:val="26"/>
          <w:szCs w:val="26"/>
        </w:rPr>
        <w:t>không có</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Đất ở: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2: (Mô tả như mảnh thứ nhất).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b) Các loại đất khác:</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 xml:space="preserve">Mảnh thứ nhất: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Địa chỉ: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Diện tích: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Giá trị: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Giấy chứng nhận quyền sử dụng: </w:t>
      </w:r>
      <w:r w:rsidR="00ED622F">
        <w:rPr>
          <w:sz w:val="26"/>
          <w:szCs w:val="26"/>
        </w:rPr>
        <w:tab/>
      </w:r>
    </w:p>
    <w:p w:rsidR="00832735" w:rsidRPr="0009527E" w:rsidRDefault="00832735" w:rsidP="00ED622F">
      <w:pPr>
        <w:pStyle w:val="ListParagraph"/>
        <w:numPr>
          <w:ilvl w:val="0"/>
          <w:numId w:val="8"/>
        </w:numPr>
        <w:tabs>
          <w:tab w:val="left" w:pos="1418"/>
          <w:tab w:val="right" w:leader="dot" w:pos="9072"/>
        </w:tabs>
        <w:autoSpaceDE w:val="0"/>
        <w:autoSpaceDN w:val="0"/>
        <w:adjustRightInd w:val="0"/>
        <w:spacing w:before="120" w:after="120"/>
        <w:ind w:left="0" w:firstLine="927"/>
        <w:contextualSpacing w:val="0"/>
        <w:jc w:val="both"/>
        <w:rPr>
          <w:sz w:val="26"/>
          <w:szCs w:val="26"/>
        </w:rPr>
      </w:pPr>
      <w:r w:rsidRPr="0009527E">
        <w:rPr>
          <w:sz w:val="26"/>
          <w:szCs w:val="26"/>
        </w:rPr>
        <w:t xml:space="preserve">Thông tin khác (nếu có): </w:t>
      </w:r>
      <w:r w:rsidR="00ED622F">
        <w:rPr>
          <w:sz w:val="26"/>
          <w:szCs w:val="26"/>
        </w:rPr>
        <w:tab/>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Mảnh thứ hai: (Mô tả như mảnh thứ nhất).</w:t>
      </w:r>
    </w:p>
    <w:p w:rsidR="00832735" w:rsidRPr="0009527E"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lastRenderedPageBreak/>
        <w:t>Tiền</w:t>
      </w:r>
      <w:r w:rsidRPr="0009527E">
        <w:rPr>
          <w:sz w:val="26"/>
          <w:szCs w:val="26"/>
        </w:rPr>
        <w:t xml:space="preserve"> (tiền Việt Nam, ngoại tệ)</w:t>
      </w:r>
      <w:r w:rsidRPr="0009527E">
        <w:rPr>
          <w:sz w:val="26"/>
          <w:szCs w:val="26"/>
          <w:lang w:val="vi-VN"/>
        </w:rPr>
        <w:t xml:space="preserve"> </w:t>
      </w:r>
      <w:r w:rsidRPr="0009527E">
        <w:rPr>
          <w:sz w:val="26"/>
          <w:szCs w:val="26"/>
        </w:rPr>
        <w:t>gồm tiền</w:t>
      </w:r>
      <w:r w:rsidRPr="0009527E">
        <w:rPr>
          <w:sz w:val="26"/>
          <w:szCs w:val="26"/>
          <w:lang w:val="vi-VN"/>
        </w:rPr>
        <w:t xml:space="preserve"> mặt, tiền cho vay, tiền gửi</w:t>
      </w:r>
      <w:r w:rsidRPr="0009527E">
        <w:rPr>
          <w:sz w:val="26"/>
          <w:szCs w:val="26"/>
        </w:rPr>
        <w:t xml:space="preserve"> </w:t>
      </w:r>
      <w:r w:rsidRPr="0009527E">
        <w:rPr>
          <w:sz w:val="26"/>
          <w:szCs w:val="26"/>
          <w:lang w:val="vi-VN"/>
        </w:rPr>
        <w:t xml:space="preserve">cá nhân, tổ chức trong nước, </w:t>
      </w:r>
      <w:r w:rsidRPr="0009527E">
        <w:rPr>
          <w:sz w:val="26"/>
          <w:szCs w:val="26"/>
        </w:rPr>
        <w:t xml:space="preserve">tổ chức </w:t>
      </w:r>
      <w:r w:rsidRPr="0009527E">
        <w:rPr>
          <w:sz w:val="26"/>
          <w:szCs w:val="26"/>
          <w:lang w:val="vi-VN"/>
        </w:rPr>
        <w:t xml:space="preserve">nước ngoài </w:t>
      </w:r>
      <w:r w:rsidRPr="0009527E">
        <w:rPr>
          <w:sz w:val="26"/>
          <w:szCs w:val="26"/>
        </w:rPr>
        <w:t xml:space="preserve">tại Việt Nam </w:t>
      </w:r>
      <w:r w:rsidRPr="0009527E">
        <w:rPr>
          <w:sz w:val="26"/>
          <w:szCs w:val="26"/>
          <w:lang w:val="vi-VN"/>
        </w:rPr>
        <w:t xml:space="preserve">mà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r w:rsidRPr="0009527E">
        <w:rPr>
          <w:sz w:val="26"/>
          <w:szCs w:val="26"/>
        </w:rPr>
        <w:t xml:space="preserve"> </w:t>
      </w:r>
    </w:p>
    <w:p w:rsidR="00CE21C4" w:rsidRPr="001E48E9" w:rsidRDefault="001E48E9" w:rsidP="001E48E9">
      <w:pPr>
        <w:pStyle w:val="ListParagraph"/>
        <w:tabs>
          <w:tab w:val="right" w:leader="dot" w:pos="9072"/>
        </w:tabs>
        <w:autoSpaceDE w:val="0"/>
        <w:autoSpaceDN w:val="0"/>
        <w:adjustRightInd w:val="0"/>
        <w:spacing w:before="120" w:after="120"/>
        <w:ind w:left="0" w:firstLine="709"/>
        <w:contextualSpacing w:val="0"/>
        <w:jc w:val="both"/>
        <w:rPr>
          <w:b/>
          <w:sz w:val="26"/>
          <w:szCs w:val="26"/>
        </w:rPr>
      </w:pPr>
      <w:r w:rsidRPr="001E48E9">
        <w:rPr>
          <w:b/>
          <w:sz w:val="26"/>
          <w:szCs w:val="26"/>
        </w:rPr>
        <w:t>Không có</w:t>
      </w:r>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Ô tô, mô tô, </w:t>
      </w:r>
      <w:r w:rsidRPr="0009527E">
        <w:rPr>
          <w:sz w:val="26"/>
          <w:szCs w:val="26"/>
        </w:rPr>
        <w:t>xe gắn máy</w:t>
      </w:r>
      <w:r w:rsidRPr="0009527E">
        <w:rPr>
          <w:b/>
          <w:sz w:val="26"/>
          <w:szCs w:val="26"/>
        </w:rPr>
        <w:t>,</w:t>
      </w:r>
      <w:r w:rsidRPr="0009527E">
        <w:rPr>
          <w:sz w:val="26"/>
          <w:szCs w:val="26"/>
        </w:rPr>
        <w:t xml:space="preserve"> </w:t>
      </w:r>
      <w:r w:rsidRPr="0009527E">
        <w:rPr>
          <w:sz w:val="26"/>
          <w:szCs w:val="26"/>
          <w:lang w:val="vi-VN"/>
        </w:rPr>
        <w:t>xe máy</w:t>
      </w:r>
      <w:r w:rsidRPr="0009527E">
        <w:rPr>
          <w:sz w:val="26"/>
          <w:szCs w:val="26"/>
        </w:rPr>
        <w:t xml:space="preserve"> </w:t>
      </w:r>
      <w:r w:rsidRPr="0009527E">
        <w:rPr>
          <w:sz w:val="26"/>
          <w:szCs w:val="26"/>
          <w:lang w:val="vi-VN"/>
        </w:rPr>
        <w:t>(máy ủi, máy xúc</w:t>
      </w:r>
      <w:r w:rsidRPr="0009527E">
        <w:rPr>
          <w:sz w:val="26"/>
          <w:szCs w:val="26"/>
        </w:rPr>
        <w:t>, các loại xe máy khác</w:t>
      </w:r>
      <w:r w:rsidRPr="0009527E">
        <w:rPr>
          <w:sz w:val="26"/>
          <w:szCs w:val="26"/>
          <w:lang w:val="vi-VN"/>
        </w:rPr>
        <w:t>)</w:t>
      </w:r>
      <w:r w:rsidRPr="0009527E">
        <w:rPr>
          <w:sz w:val="26"/>
          <w:szCs w:val="26"/>
        </w:rPr>
        <w:t>,</w:t>
      </w:r>
      <w:r w:rsidRPr="0009527E">
        <w:rPr>
          <w:sz w:val="26"/>
          <w:szCs w:val="26"/>
          <w:lang w:val="vi-VN"/>
        </w:rPr>
        <w:t xml:space="preserve"> tầu</w:t>
      </w:r>
      <w:r w:rsidRPr="0009527E">
        <w:rPr>
          <w:sz w:val="26"/>
          <w:szCs w:val="26"/>
        </w:rPr>
        <w:t xml:space="preserve"> thủy</w:t>
      </w:r>
      <w:r w:rsidRPr="0009527E">
        <w:rPr>
          <w:sz w:val="26"/>
          <w:szCs w:val="26"/>
          <w:lang w:val="vi-VN"/>
        </w:rPr>
        <w:t xml:space="preserve">, </w:t>
      </w:r>
      <w:r w:rsidRPr="0009527E">
        <w:rPr>
          <w:sz w:val="26"/>
          <w:szCs w:val="26"/>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09527E">
        <w:rPr>
          <w:sz w:val="26"/>
          <w:szCs w:val="26"/>
        </w:rPr>
        <w:t xml:space="preserve"> tổng</w:t>
      </w:r>
      <w:r w:rsidRPr="0009527E">
        <w:rPr>
          <w:sz w:val="26"/>
          <w:szCs w:val="26"/>
          <w:lang w:val="vi-VN"/>
        </w:rPr>
        <w:t xml:space="preserve"> giá trị</w:t>
      </w:r>
      <w:r w:rsidRPr="0009527E">
        <w:rPr>
          <w:sz w:val="26"/>
          <w:szCs w:val="26"/>
        </w:rPr>
        <w:t xml:space="preserve"> mỗi loại</w:t>
      </w:r>
      <w:r w:rsidRPr="0009527E">
        <w:rPr>
          <w:sz w:val="26"/>
          <w:szCs w:val="26"/>
          <w:lang w:val="vi-VN"/>
        </w:rPr>
        <w:t xml:space="preserve"> từ 50 triệu đồng trở lên.</w:t>
      </w:r>
    </w:p>
    <w:p w:rsidR="001E48E9" w:rsidRPr="001E48E9" w:rsidRDefault="001E48E9" w:rsidP="001E48E9">
      <w:pPr>
        <w:tabs>
          <w:tab w:val="right" w:leader="dot" w:pos="9072"/>
        </w:tabs>
        <w:autoSpaceDE w:val="0"/>
        <w:autoSpaceDN w:val="0"/>
        <w:adjustRightInd w:val="0"/>
        <w:spacing w:before="120" w:after="120"/>
        <w:jc w:val="both"/>
        <w:rPr>
          <w:b/>
          <w:sz w:val="26"/>
          <w:szCs w:val="26"/>
        </w:rPr>
      </w:pPr>
      <w:r w:rsidRPr="001E48E9">
        <w:rPr>
          <w:b/>
          <w:sz w:val="26"/>
          <w:szCs w:val="26"/>
        </w:rPr>
        <w:t>Không có</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lang w:val="vi-VN"/>
        </w:rPr>
        <w:t>Ô tô</w:t>
      </w:r>
      <w:r w:rsidR="001E48E9">
        <w:rPr>
          <w:sz w:val="26"/>
          <w:szCs w:val="26"/>
        </w:rPr>
        <w:t xml:space="preserve">: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M</w:t>
      </w:r>
      <w:r w:rsidRPr="0009527E">
        <w:rPr>
          <w:sz w:val="26"/>
          <w:szCs w:val="26"/>
          <w:lang w:val="vi-VN"/>
        </w:rPr>
        <w:t>ô tô</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Xe gắn máy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X</w:t>
      </w:r>
      <w:r w:rsidRPr="0009527E">
        <w:rPr>
          <w:sz w:val="26"/>
          <w:szCs w:val="26"/>
          <w:lang w:val="vi-VN"/>
        </w:rPr>
        <w:t>e máy</w:t>
      </w:r>
      <w:r w:rsidRPr="00ED622F">
        <w:rPr>
          <w:sz w:val="26"/>
          <w:szCs w:val="26"/>
          <w:lang w:val="vi-VN"/>
        </w:rPr>
        <w:t xml:space="preserve"> (máy ủi, máy xúc, các loại xe máy khác) </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ầu</w:t>
      </w:r>
      <w:r w:rsidRPr="00ED622F">
        <w:rPr>
          <w:sz w:val="26"/>
          <w:szCs w:val="26"/>
          <w:lang w:val="vi-VN"/>
        </w:rPr>
        <w:t xml:space="preserve"> thủy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Tầu bay</w:t>
      </w:r>
    </w:p>
    <w:p w:rsidR="00832735" w:rsidRPr="00ED622F"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lang w:val="vi-VN"/>
        </w:rPr>
      </w:pPr>
      <w:r w:rsidRPr="00ED622F">
        <w:rPr>
          <w:sz w:val="26"/>
          <w:szCs w:val="26"/>
          <w:lang w:val="vi-VN"/>
        </w:rPr>
        <w:t>T</w:t>
      </w:r>
      <w:r w:rsidRPr="0009527E">
        <w:rPr>
          <w:sz w:val="26"/>
          <w:szCs w:val="26"/>
          <w:lang w:val="vi-VN"/>
        </w:rPr>
        <w:t xml:space="preserve">huyền </w:t>
      </w:r>
    </w:p>
    <w:p w:rsidR="00832735" w:rsidRPr="0009527E" w:rsidRDefault="00832735" w:rsidP="00ED622F">
      <w:pPr>
        <w:pStyle w:val="ListParagraph"/>
        <w:numPr>
          <w:ilvl w:val="0"/>
          <w:numId w:val="6"/>
        </w:numPr>
        <w:tabs>
          <w:tab w:val="left" w:pos="993"/>
          <w:tab w:val="right" w:leader="dot" w:pos="9072"/>
        </w:tabs>
        <w:autoSpaceDE w:val="0"/>
        <w:autoSpaceDN w:val="0"/>
        <w:adjustRightInd w:val="0"/>
        <w:spacing w:before="120" w:after="120"/>
        <w:ind w:left="0" w:firstLine="567"/>
        <w:contextualSpacing w:val="0"/>
        <w:jc w:val="both"/>
        <w:rPr>
          <w:sz w:val="26"/>
          <w:szCs w:val="26"/>
        </w:rPr>
      </w:pPr>
      <w:r w:rsidRPr="0009527E">
        <w:rPr>
          <w:sz w:val="26"/>
          <w:szCs w:val="26"/>
        </w:rPr>
        <w:t>N</w:t>
      </w:r>
      <w:r w:rsidRPr="0009527E">
        <w:rPr>
          <w:sz w:val="26"/>
          <w:szCs w:val="26"/>
          <w:lang w:val="vi-VN"/>
        </w:rPr>
        <w:t xml:space="preserve">hững động sản khác mà Nhà nước quản lý (theo quy định của pháp luật phải đăng ký sử dụng và được cấp giấy đăng ký) </w:t>
      </w:r>
    </w:p>
    <w:p w:rsidR="00CE21C4" w:rsidRPr="00A028E9" w:rsidRDefault="001E48E9" w:rsidP="00CE21C4">
      <w:pPr>
        <w:pStyle w:val="ListParagraph"/>
        <w:tabs>
          <w:tab w:val="right" w:leader="dot" w:pos="9072"/>
        </w:tabs>
        <w:autoSpaceDE w:val="0"/>
        <w:autoSpaceDN w:val="0"/>
        <w:adjustRightInd w:val="0"/>
        <w:spacing w:before="120" w:after="120"/>
        <w:ind w:left="0"/>
        <w:contextualSpacing w:val="0"/>
        <w:jc w:val="both"/>
        <w:rPr>
          <w:b/>
          <w:sz w:val="26"/>
          <w:szCs w:val="26"/>
        </w:rPr>
      </w:pPr>
      <w:r w:rsidRPr="00A028E9">
        <w:rPr>
          <w:b/>
          <w:sz w:val="26"/>
          <w:szCs w:val="26"/>
        </w:rPr>
        <w:t>Không có</w:t>
      </w:r>
    </w:p>
    <w:p w:rsidR="00832735" w:rsidRDefault="00832735" w:rsidP="00815B2F">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 xml:space="preserve">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A028E9" w:rsidRPr="00A028E9" w:rsidRDefault="00A028E9" w:rsidP="00A028E9">
      <w:pPr>
        <w:tabs>
          <w:tab w:val="right" w:leader="dot" w:pos="9072"/>
        </w:tabs>
        <w:autoSpaceDE w:val="0"/>
        <w:autoSpaceDN w:val="0"/>
        <w:adjustRightInd w:val="0"/>
        <w:spacing w:before="120" w:after="120"/>
        <w:jc w:val="both"/>
        <w:rPr>
          <w:b/>
          <w:sz w:val="26"/>
          <w:szCs w:val="26"/>
        </w:rPr>
      </w:pPr>
      <w:r w:rsidRPr="00A028E9">
        <w:rPr>
          <w:b/>
          <w:sz w:val="26"/>
          <w:szCs w:val="26"/>
        </w:rPr>
        <w:t>Không có</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Kim loại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Đá quý</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Cổ phiếu</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Vốn góp vào các cơ sở kinh doanh</w:t>
      </w:r>
    </w:p>
    <w:p w:rsidR="00832735" w:rsidRPr="0009527E" w:rsidRDefault="00832735" w:rsidP="0009527E">
      <w:pPr>
        <w:autoSpaceDE w:val="0"/>
        <w:autoSpaceDN w:val="0"/>
        <w:adjustRightInd w:val="0"/>
        <w:spacing w:before="120"/>
        <w:ind w:firstLine="630"/>
        <w:jc w:val="both"/>
        <w:rPr>
          <w:sz w:val="26"/>
          <w:szCs w:val="26"/>
        </w:rPr>
      </w:pPr>
      <w:r w:rsidRPr="0009527E">
        <w:rPr>
          <w:sz w:val="26"/>
          <w:szCs w:val="26"/>
        </w:rPr>
        <w:t>- Các loại giấy tờ có giá trị chuyển nhượng khác</w:t>
      </w:r>
    </w:p>
    <w:p w:rsidR="00CE21C4" w:rsidRDefault="00CE21C4" w:rsidP="00CE21C4">
      <w:pPr>
        <w:pStyle w:val="ListParagraph"/>
        <w:tabs>
          <w:tab w:val="right" w:leader="dot" w:pos="9072"/>
        </w:tabs>
        <w:autoSpaceDE w:val="0"/>
        <w:autoSpaceDN w:val="0"/>
        <w:adjustRightInd w:val="0"/>
        <w:spacing w:before="120" w:after="120"/>
        <w:ind w:left="0" w:firstLine="567"/>
        <w:contextualSpacing w:val="0"/>
        <w:jc w:val="both"/>
        <w:rPr>
          <w:sz w:val="26"/>
          <w:szCs w:val="26"/>
        </w:rPr>
      </w:pPr>
      <w:r>
        <w:rPr>
          <w:sz w:val="26"/>
          <w:szCs w:val="26"/>
        </w:rPr>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r w:rsidR="00832735" w:rsidRPr="0009527E">
        <w:rPr>
          <w:sz w:val="26"/>
          <w:szCs w:val="26"/>
        </w:rPr>
        <w:t xml:space="preserve"> </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 xml:space="preserve">Các loại tài sản </w:t>
      </w:r>
      <w:r w:rsidRPr="0009527E">
        <w:rPr>
          <w:sz w:val="26"/>
          <w:szCs w:val="26"/>
        </w:rPr>
        <w:t xml:space="preserve">khác </w:t>
      </w:r>
      <w:r w:rsidRPr="0009527E">
        <w:rPr>
          <w:sz w:val="26"/>
          <w:szCs w:val="26"/>
          <w:lang w:val="vi-VN"/>
        </w:rPr>
        <w:t>mà giá trị quy đổi mỗi loại từ 50 triệu đồng trở lên</w:t>
      </w:r>
      <w:r w:rsidRPr="0009527E">
        <w:rPr>
          <w:sz w:val="26"/>
          <w:szCs w:val="26"/>
        </w:rPr>
        <w:t xml:space="preserve"> (</w:t>
      </w:r>
      <w:r w:rsidRPr="0009527E">
        <w:rPr>
          <w:i/>
          <w:sz w:val="26"/>
          <w:szCs w:val="26"/>
        </w:rPr>
        <w:t>như cây cảnh, bộ bàn ghế, tranh, ảnh, đồ mỹ nghệ và các loại tài sản khác</w:t>
      </w:r>
      <w:r w:rsidRPr="0009527E">
        <w:rPr>
          <w:sz w:val="26"/>
          <w:szCs w:val="26"/>
        </w:rPr>
        <w:t>)</w:t>
      </w:r>
      <w:r w:rsidRPr="0009527E">
        <w:rPr>
          <w:sz w:val="26"/>
          <w:szCs w:val="26"/>
          <w:lang w:val="vi-VN"/>
        </w:rPr>
        <w:t>.</w:t>
      </w:r>
    </w:p>
    <w:p w:rsidR="00CE21C4" w:rsidRPr="00A028E9" w:rsidRDefault="00A028E9" w:rsidP="00CE21C4">
      <w:pPr>
        <w:pStyle w:val="ListParagraph"/>
        <w:tabs>
          <w:tab w:val="right" w:leader="dot" w:pos="9072"/>
        </w:tabs>
        <w:autoSpaceDE w:val="0"/>
        <w:autoSpaceDN w:val="0"/>
        <w:adjustRightInd w:val="0"/>
        <w:spacing w:before="120" w:after="120"/>
        <w:ind w:left="0"/>
        <w:contextualSpacing w:val="0"/>
        <w:jc w:val="both"/>
        <w:rPr>
          <w:b/>
          <w:sz w:val="26"/>
          <w:szCs w:val="26"/>
        </w:rPr>
      </w:pPr>
      <w:r w:rsidRPr="00A028E9">
        <w:rPr>
          <w:b/>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Tài sản</w:t>
      </w:r>
      <w:r w:rsidRPr="0009527E">
        <w:rPr>
          <w:sz w:val="26"/>
          <w:szCs w:val="26"/>
        </w:rPr>
        <w:t>, tài khoản</w:t>
      </w:r>
      <w:r w:rsidRPr="0009527E">
        <w:rPr>
          <w:sz w:val="26"/>
          <w:szCs w:val="26"/>
          <w:lang w:val="vi-VN"/>
        </w:rPr>
        <w:t xml:space="preserve"> ở nước ngoài</w:t>
      </w:r>
      <w:r w:rsidRPr="0009527E">
        <w:rPr>
          <w:sz w:val="26"/>
          <w:szCs w:val="26"/>
        </w:rPr>
        <w:t xml:space="preserve"> gồm tất cả tài sản quy định từ Khoản 1 đến Khoản 6 nói trên nằm ngoài lãnh thổ Việt Nam.</w:t>
      </w:r>
    </w:p>
    <w:p w:rsidR="00A028E9" w:rsidRPr="00A028E9" w:rsidRDefault="00A028E9" w:rsidP="00A028E9">
      <w:pPr>
        <w:pStyle w:val="ListParagraph"/>
        <w:tabs>
          <w:tab w:val="right" w:leader="dot" w:pos="9072"/>
        </w:tabs>
        <w:autoSpaceDE w:val="0"/>
        <w:autoSpaceDN w:val="0"/>
        <w:adjustRightInd w:val="0"/>
        <w:spacing w:before="120" w:after="120"/>
        <w:ind w:left="927"/>
        <w:contextualSpacing w:val="0"/>
        <w:jc w:val="both"/>
        <w:rPr>
          <w:b/>
          <w:sz w:val="26"/>
          <w:szCs w:val="26"/>
        </w:rPr>
      </w:pPr>
      <w:r w:rsidRPr="00A028E9">
        <w:rPr>
          <w:b/>
          <w:sz w:val="26"/>
          <w:szCs w:val="26"/>
        </w:rPr>
        <w:t>Không có</w:t>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lastRenderedPageBreak/>
        <w:tab/>
      </w:r>
    </w:p>
    <w:p w:rsidR="00CE21C4" w:rsidRDefault="00CE21C4" w:rsidP="00CE21C4">
      <w:pPr>
        <w:pStyle w:val="ListParagraph"/>
        <w:tabs>
          <w:tab w:val="right" w:leader="dot" w:pos="9072"/>
        </w:tabs>
        <w:autoSpaceDE w:val="0"/>
        <w:autoSpaceDN w:val="0"/>
        <w:adjustRightInd w:val="0"/>
        <w:spacing w:before="120" w:after="120"/>
        <w:ind w:left="0"/>
        <w:contextualSpacing w:val="0"/>
        <w:jc w:val="both"/>
        <w:rPr>
          <w:sz w:val="26"/>
          <w:szCs w:val="26"/>
        </w:rPr>
      </w:pPr>
      <w:r>
        <w:rPr>
          <w:sz w:val="26"/>
          <w:szCs w:val="26"/>
        </w:rPr>
        <w:tab/>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lang w:val="vi-VN"/>
        </w:rPr>
        <w:t>Các khoản nợ</w:t>
      </w:r>
      <w:r w:rsidRPr="0009527E">
        <w:rPr>
          <w:sz w:val="26"/>
          <w:szCs w:val="26"/>
        </w:rPr>
        <w:t xml:space="preserve"> gồm: các khoản</w:t>
      </w:r>
      <w:r w:rsidRPr="0009527E">
        <w:rPr>
          <w:sz w:val="26"/>
          <w:szCs w:val="26"/>
          <w:lang w:val="vi-VN"/>
        </w:rPr>
        <w:t xml:space="preserve"> phải trả</w:t>
      </w:r>
      <w:r w:rsidRPr="0009527E">
        <w:rPr>
          <w:sz w:val="26"/>
          <w:szCs w:val="26"/>
        </w:rPr>
        <w:t>, giá trị các tài sản quản lý hộ, giữ hộ</w:t>
      </w:r>
      <w:r w:rsidRPr="0009527E">
        <w:rPr>
          <w:sz w:val="26"/>
          <w:szCs w:val="26"/>
          <w:lang w:val="vi-VN"/>
        </w:rPr>
        <w:t xml:space="preserve"> có </w:t>
      </w:r>
      <w:r w:rsidRPr="0009527E">
        <w:rPr>
          <w:sz w:val="26"/>
          <w:szCs w:val="26"/>
        </w:rPr>
        <w:t xml:space="preserve">tổng </w:t>
      </w:r>
      <w:r w:rsidRPr="0009527E">
        <w:rPr>
          <w:sz w:val="26"/>
          <w:szCs w:val="26"/>
          <w:lang w:val="vi-VN"/>
        </w:rPr>
        <w:t xml:space="preserve">giá trị </w:t>
      </w:r>
      <w:r w:rsidRPr="0009527E">
        <w:rPr>
          <w:sz w:val="26"/>
          <w:szCs w:val="26"/>
        </w:rPr>
        <w:t xml:space="preserve">quy đổi </w:t>
      </w:r>
      <w:r w:rsidRPr="0009527E">
        <w:rPr>
          <w:sz w:val="26"/>
          <w:szCs w:val="26"/>
          <w:lang w:val="vi-VN"/>
        </w:rPr>
        <w:t>từ 50 triệu đồng trở lên.</w:t>
      </w:r>
    </w:p>
    <w:p w:rsidR="00A028E9" w:rsidRPr="00A028E9" w:rsidRDefault="00A028E9" w:rsidP="00A028E9">
      <w:pPr>
        <w:pStyle w:val="ListParagraph"/>
        <w:tabs>
          <w:tab w:val="right" w:leader="dot" w:pos="9072"/>
        </w:tabs>
        <w:autoSpaceDE w:val="0"/>
        <w:autoSpaceDN w:val="0"/>
        <w:adjustRightInd w:val="0"/>
        <w:spacing w:before="120" w:after="120"/>
        <w:ind w:left="927"/>
        <w:contextualSpacing w:val="0"/>
        <w:jc w:val="both"/>
        <w:rPr>
          <w:b/>
          <w:sz w:val="26"/>
          <w:szCs w:val="26"/>
        </w:rPr>
      </w:pPr>
      <w:r w:rsidRPr="00A028E9">
        <w:rPr>
          <w:b/>
          <w:sz w:val="26"/>
          <w:szCs w:val="26"/>
        </w:rPr>
        <w:t>Không có</w:t>
      </w:r>
    </w:p>
    <w:p w:rsidR="00832735" w:rsidRPr="0009527E" w:rsidRDefault="00832735" w:rsidP="00567983">
      <w:pPr>
        <w:pStyle w:val="ListParagraph"/>
        <w:numPr>
          <w:ilvl w:val="0"/>
          <w:numId w:val="5"/>
        </w:numPr>
        <w:tabs>
          <w:tab w:val="left" w:pos="993"/>
        </w:tabs>
        <w:autoSpaceDE w:val="0"/>
        <w:autoSpaceDN w:val="0"/>
        <w:adjustRightInd w:val="0"/>
        <w:spacing w:before="120"/>
        <w:ind w:left="0" w:firstLine="567"/>
        <w:jc w:val="both"/>
        <w:rPr>
          <w:sz w:val="26"/>
          <w:szCs w:val="26"/>
        </w:rPr>
      </w:pPr>
      <w:r w:rsidRPr="0009527E">
        <w:rPr>
          <w:sz w:val="26"/>
          <w:szCs w:val="26"/>
        </w:rPr>
        <w:t>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7B0F9F" w:rsidRPr="00A028E9" w:rsidRDefault="007B0F9F" w:rsidP="007B0F9F">
      <w:pPr>
        <w:pStyle w:val="ListParagraph"/>
        <w:tabs>
          <w:tab w:val="right" w:leader="dot" w:pos="9072"/>
        </w:tabs>
        <w:autoSpaceDE w:val="0"/>
        <w:autoSpaceDN w:val="0"/>
        <w:adjustRightInd w:val="0"/>
        <w:spacing w:before="120" w:after="120"/>
        <w:ind w:left="927"/>
        <w:contextualSpacing w:val="0"/>
        <w:jc w:val="both"/>
        <w:rPr>
          <w:b/>
          <w:sz w:val="26"/>
          <w:szCs w:val="26"/>
        </w:rPr>
      </w:pPr>
      <w:r>
        <w:rPr>
          <w:b/>
          <w:sz w:val="26"/>
          <w:szCs w:val="26"/>
        </w:rPr>
        <w:t>150.000.000</w:t>
      </w:r>
    </w:p>
    <w:p w:rsidR="00832735" w:rsidRDefault="00832735" w:rsidP="00567983">
      <w:pPr>
        <w:pStyle w:val="ListParagraph"/>
        <w:numPr>
          <w:ilvl w:val="0"/>
          <w:numId w:val="1"/>
        </w:numPr>
        <w:tabs>
          <w:tab w:val="left" w:pos="993"/>
        </w:tabs>
        <w:autoSpaceDE w:val="0"/>
        <w:autoSpaceDN w:val="0"/>
        <w:adjustRightInd w:val="0"/>
        <w:spacing w:before="120"/>
        <w:ind w:left="0" w:firstLine="850"/>
        <w:jc w:val="both"/>
        <w:rPr>
          <w:b/>
          <w:bCs/>
        </w:rPr>
      </w:pPr>
      <w:r w:rsidRPr="004B661B">
        <w:rPr>
          <w:b/>
          <w:bCs/>
        </w:rPr>
        <w:t>GIẢI TRÌNH SỰ BIẾN ĐỘNG CỦA TÀI SẢN, THU NHẬP (Biến động về tài sản, thu nhập, giải trình nguồn gốc tài sản tăng thêm)</w:t>
      </w:r>
    </w:p>
    <w:p w:rsidR="0009527E" w:rsidRPr="004B661B" w:rsidRDefault="0009527E" w:rsidP="0009527E">
      <w:pPr>
        <w:autoSpaceDE w:val="0"/>
        <w:autoSpaceDN w:val="0"/>
        <w:adjustRightInd w:val="0"/>
        <w:ind w:firstLine="567"/>
        <w:jc w:val="both"/>
        <w:rPr>
          <w:b/>
          <w:b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4B661B" w:rsidRDefault="00832735" w:rsidP="0009527E">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Tăng/</w:t>
            </w:r>
          </w:p>
          <w:p w:rsidR="00832735" w:rsidRPr="0009527E" w:rsidRDefault="00832735" w:rsidP="0009527E">
            <w:pPr>
              <w:autoSpaceDE w:val="0"/>
              <w:autoSpaceDN w:val="0"/>
              <w:adjustRightInd w:val="0"/>
              <w:spacing w:before="40" w:after="40"/>
              <w:jc w:val="center"/>
              <w:rPr>
                <w:b/>
                <w:sz w:val="24"/>
                <w:szCs w:val="24"/>
              </w:rPr>
            </w:pPr>
            <w:r w:rsidRPr="0009527E">
              <w:rPr>
                <w:b/>
                <w:sz w:val="24"/>
                <w:szCs w:val="24"/>
              </w:rPr>
              <w:t>giảm</w:t>
            </w:r>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r w:rsidRPr="0009527E">
              <w:rPr>
                <w:b/>
                <w:sz w:val="24"/>
                <w:szCs w:val="24"/>
              </w:rPr>
              <w:t>Nội dung giải trình nguồn gốc tài sản, thu nhập tăng thêm</w:t>
            </w:r>
          </w:p>
        </w:tc>
      </w:tr>
      <w:tr w:rsidR="00832735" w:rsidRPr="004B661B" w:rsidTr="0009527E">
        <w:trPr>
          <w:trHeight w:val="20"/>
        </w:trPr>
        <w:tc>
          <w:tcPr>
            <w:tcW w:w="5647" w:type="dxa"/>
          </w:tcPr>
          <w:p w:rsidR="00832735" w:rsidRPr="004B661B" w:rsidRDefault="00832735" w:rsidP="00EC6338">
            <w:pPr>
              <w:autoSpaceDE w:val="0"/>
              <w:autoSpaceDN w:val="0"/>
              <w:adjustRightInd w:val="0"/>
              <w:spacing w:before="40" w:after="40"/>
              <w:jc w:val="both"/>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EC6338">
            <w:pPr>
              <w:autoSpaceDE w:val="0"/>
              <w:autoSpaceDN w:val="0"/>
              <w:adjustRightInd w:val="0"/>
              <w:spacing w:before="40" w:after="40"/>
              <w:jc w:val="both"/>
              <w:rPr>
                <w:sz w:val="24"/>
                <w:szCs w:val="24"/>
              </w:rPr>
            </w:pPr>
            <w:r w:rsidRPr="004B661B">
              <w:rPr>
                <w:sz w:val="24"/>
                <w:szCs w:val="24"/>
              </w:rPr>
              <w:t xml:space="preserve">a) Nhà ở: </w:t>
            </w:r>
          </w:p>
          <w:p w:rsidR="00832735" w:rsidRPr="004B661B" w:rsidRDefault="00832735" w:rsidP="00EC6338">
            <w:pPr>
              <w:autoSpaceDE w:val="0"/>
              <w:autoSpaceDN w:val="0"/>
              <w:adjustRightInd w:val="0"/>
              <w:spacing w:before="40" w:after="40"/>
              <w:jc w:val="both"/>
              <w:rPr>
                <w:i/>
                <w:color w:val="FF0000"/>
                <w:sz w:val="24"/>
                <w:szCs w:val="24"/>
                <w:lang w:val="vi-VN"/>
              </w:rPr>
            </w:pPr>
            <w:r w:rsidRPr="004B661B">
              <w:rPr>
                <w:sz w:val="24"/>
                <w:szCs w:val="24"/>
              </w:rPr>
              <w:t xml:space="preserve">b) Công trình xây dựng khác: </w:t>
            </w:r>
          </w:p>
        </w:tc>
        <w:tc>
          <w:tcPr>
            <w:tcW w:w="934" w:type="dxa"/>
            <w:vAlign w:val="center"/>
          </w:tcPr>
          <w:p w:rsidR="00832735" w:rsidRPr="0009527E" w:rsidRDefault="00832735" w:rsidP="0009527E">
            <w:pPr>
              <w:autoSpaceDE w:val="0"/>
              <w:autoSpaceDN w:val="0"/>
              <w:adjustRightInd w:val="0"/>
              <w:spacing w:before="40" w:after="40"/>
              <w:jc w:val="center"/>
              <w:rPr>
                <w:sz w:val="24"/>
                <w:szCs w:val="24"/>
                <w:lang w:val="vi-VN"/>
              </w:rPr>
            </w:pP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EC6338">
            <w:pPr>
              <w:autoSpaceDE w:val="0"/>
              <w:autoSpaceDN w:val="0"/>
              <w:adjustRightInd w:val="0"/>
              <w:spacing w:before="40" w:after="40"/>
              <w:jc w:val="both"/>
              <w:rPr>
                <w:sz w:val="24"/>
                <w:szCs w:val="24"/>
              </w:rPr>
            </w:pPr>
            <w:r w:rsidRPr="004B661B">
              <w:rPr>
                <w:sz w:val="24"/>
                <w:szCs w:val="24"/>
              </w:rPr>
              <w:t xml:space="preserve">a) Đất ở: </w:t>
            </w:r>
          </w:p>
          <w:p w:rsidR="00FD5A3B" w:rsidRPr="004B661B" w:rsidRDefault="00FD5A3B" w:rsidP="00EC6338">
            <w:pPr>
              <w:autoSpaceDE w:val="0"/>
              <w:autoSpaceDN w:val="0"/>
              <w:adjustRightInd w:val="0"/>
              <w:spacing w:before="40" w:after="40"/>
              <w:jc w:val="both"/>
              <w:rPr>
                <w:bCs/>
                <w:sz w:val="24"/>
                <w:szCs w:val="24"/>
              </w:rPr>
            </w:pPr>
            <w:r w:rsidRPr="004B661B">
              <w:rPr>
                <w:sz w:val="24"/>
                <w:szCs w:val="24"/>
              </w:rPr>
              <w:t>b) Các loại đất khác:</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autoSpaceDE w:val="0"/>
              <w:autoSpaceDN w:val="0"/>
              <w:adjustRightInd w:val="0"/>
              <w:spacing w:before="40" w:after="40"/>
              <w:jc w:val="both"/>
              <w:rPr>
                <w:sz w:val="24"/>
                <w:szCs w:val="24"/>
              </w:rPr>
            </w:pPr>
            <w:r w:rsidRPr="004B661B">
              <w:rPr>
                <w:sz w:val="24"/>
                <w:szCs w:val="24"/>
              </w:rPr>
              <w:t>4. Các loại động sản:</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ml:space="preserve">- </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Tầu bay</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T</w:t>
            </w:r>
            <w:r w:rsidRPr="004B661B">
              <w:rPr>
                <w:sz w:val="24"/>
                <w:szCs w:val="24"/>
                <w:lang w:val="vi-VN"/>
              </w:rPr>
              <w:t xml:space="preserve">huyền </w:t>
            </w:r>
          </w:p>
          <w:p w:rsidR="00751617" w:rsidRPr="004B661B" w:rsidRDefault="00751617" w:rsidP="00EC6338">
            <w:pPr>
              <w:autoSpaceDE w:val="0"/>
              <w:autoSpaceDN w:val="0"/>
              <w:adjustRightInd w:val="0"/>
              <w:spacing w:before="40" w:after="40"/>
              <w:jc w:val="both"/>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EC6338">
            <w:pPr>
              <w:tabs>
                <w:tab w:val="left" w:pos="-59"/>
              </w:tabs>
              <w:autoSpaceDE w:val="0"/>
              <w:autoSpaceDN w:val="0"/>
              <w:adjustRightInd w:val="0"/>
              <w:spacing w:line="360" w:lineRule="exact"/>
              <w:jc w:val="both"/>
              <w:rPr>
                <w:sz w:val="24"/>
                <w:szCs w:val="24"/>
              </w:rPr>
            </w:pPr>
            <w:r w:rsidRPr="004B661B">
              <w:rPr>
                <w:sz w:val="24"/>
                <w:szCs w:val="24"/>
              </w:rPr>
              <w:lastRenderedPageBreak/>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EC6338">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EC6338">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EC6338">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09527E" w:rsidRDefault="00751617" w:rsidP="0009527E">
            <w:pPr>
              <w:autoSpaceDE w:val="0"/>
              <w:autoSpaceDN w:val="0"/>
              <w:adjustRightInd w:val="0"/>
              <w:spacing w:before="40" w:after="40"/>
              <w:jc w:val="center"/>
              <w:rPr>
                <w:sz w:val="24"/>
                <w:szCs w:val="24"/>
                <w:lang w:val="vi-VN"/>
              </w:rPr>
            </w:pP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EC6338">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7B0F9F" w:rsidRDefault="007B0F9F" w:rsidP="0009527E">
            <w:pPr>
              <w:autoSpaceDE w:val="0"/>
              <w:autoSpaceDN w:val="0"/>
              <w:adjustRightInd w:val="0"/>
              <w:spacing w:before="40" w:after="40"/>
              <w:jc w:val="center"/>
              <w:rPr>
                <w:sz w:val="24"/>
                <w:szCs w:val="24"/>
              </w:rPr>
            </w:pPr>
            <w:r>
              <w:rPr>
                <w:sz w:val="24"/>
                <w:szCs w:val="24"/>
              </w:rPr>
              <w:t>tăng</w:t>
            </w:r>
          </w:p>
        </w:tc>
        <w:tc>
          <w:tcPr>
            <w:tcW w:w="3247" w:type="dxa"/>
            <w:vAlign w:val="center"/>
          </w:tcPr>
          <w:p w:rsidR="00FD5A3B" w:rsidRPr="007B0F9F" w:rsidRDefault="007B0F9F" w:rsidP="0009527E">
            <w:pPr>
              <w:autoSpaceDE w:val="0"/>
              <w:autoSpaceDN w:val="0"/>
              <w:adjustRightInd w:val="0"/>
              <w:spacing w:before="40" w:after="40"/>
              <w:jc w:val="center"/>
              <w:rPr>
                <w:sz w:val="24"/>
                <w:szCs w:val="24"/>
              </w:rPr>
            </w:pPr>
            <w:r>
              <w:rPr>
                <w:sz w:val="24"/>
                <w:szCs w:val="24"/>
              </w:rPr>
              <w:t xml:space="preserve">Do tăng bậc lương </w:t>
            </w: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7B0F9F" w:rsidRDefault="00FD5A3B" w:rsidP="00FD5A3B">
            <w:pPr>
              <w:autoSpaceDE w:val="0"/>
              <w:autoSpaceDN w:val="0"/>
              <w:adjustRightInd w:val="0"/>
              <w:spacing w:before="120"/>
              <w:ind w:left="-72" w:right="-66"/>
              <w:jc w:val="center"/>
              <w:rPr>
                <w:bCs/>
                <w:sz w:val="24"/>
                <w:szCs w:val="24"/>
              </w:rPr>
            </w:pPr>
            <w:r>
              <w:rPr>
                <w:bCs/>
                <w:sz w:val="24"/>
                <w:szCs w:val="24"/>
              </w:rPr>
              <w:t xml:space="preserve">TPHCM, </w:t>
            </w:r>
            <w:r w:rsidR="00832735" w:rsidRPr="004B661B">
              <w:rPr>
                <w:bCs/>
                <w:sz w:val="24"/>
                <w:szCs w:val="24"/>
                <w:lang w:val="vi-VN"/>
              </w:rPr>
              <w:t>ngày</w:t>
            </w:r>
            <w:r w:rsidR="00B22842">
              <w:rPr>
                <w:bCs/>
                <w:sz w:val="24"/>
                <w:szCs w:val="24"/>
              </w:rPr>
              <w:t xml:space="preserve"> 10 </w:t>
            </w:r>
            <w:r w:rsidR="00832735" w:rsidRPr="004B661B">
              <w:rPr>
                <w:bCs/>
                <w:sz w:val="24"/>
                <w:szCs w:val="24"/>
                <w:lang w:val="vi-VN"/>
              </w:rPr>
              <w:t>tháng</w:t>
            </w:r>
            <w:r w:rsidR="007B0F9F">
              <w:rPr>
                <w:bCs/>
                <w:sz w:val="24"/>
                <w:szCs w:val="24"/>
              </w:rPr>
              <w:t xml:space="preserve"> 7 </w:t>
            </w:r>
            <w:r w:rsidR="00832735" w:rsidRPr="004B661B">
              <w:rPr>
                <w:bCs/>
                <w:sz w:val="24"/>
                <w:szCs w:val="24"/>
                <w:lang w:val="vi-VN"/>
              </w:rPr>
              <w:t>năm</w:t>
            </w:r>
            <w:r w:rsidR="007B0F9F">
              <w:rPr>
                <w:bCs/>
                <w:sz w:val="24"/>
                <w:szCs w:val="24"/>
              </w:rPr>
              <w:t xml:space="preserve"> 2019</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B0F9F" w:rsidRDefault="007B0F9F" w:rsidP="00792E80">
            <w:pPr>
              <w:autoSpaceDE w:val="0"/>
              <w:autoSpaceDN w:val="0"/>
              <w:adjustRightInd w:val="0"/>
              <w:jc w:val="center"/>
              <w:rPr>
                <w:b/>
                <w:iCs/>
                <w:sz w:val="24"/>
                <w:szCs w:val="24"/>
              </w:rPr>
            </w:pPr>
            <w:r w:rsidRPr="007B0F9F">
              <w:rPr>
                <w:b/>
                <w:iCs/>
                <w:sz w:val="24"/>
                <w:szCs w:val="24"/>
              </w:rPr>
              <w:t>Đỗ Thị Thơm</w:t>
            </w:r>
          </w:p>
        </w:tc>
      </w:tr>
    </w:tbl>
    <w:p w:rsidR="00781B07" w:rsidRDefault="00781B07"/>
    <w:sectPr w:rsidR="00781B07" w:rsidSect="002E5B15">
      <w:footerReference w:type="default" r:id="rId8"/>
      <w:pgSz w:w="11907" w:h="16840" w:code="9"/>
      <w:pgMar w:top="1134" w:right="1134" w:bottom="1134" w:left="170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B61" w:rsidRDefault="007C2B61" w:rsidP="00832735">
      <w:r>
        <w:separator/>
      </w:r>
    </w:p>
  </w:endnote>
  <w:endnote w:type="continuationSeparator" w:id="0">
    <w:p w:rsidR="007C2B61" w:rsidRDefault="007C2B61"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096"/>
      <w:gridCol w:w="3096"/>
      <w:gridCol w:w="3096"/>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001EFD">
            <w:rPr>
              <w:noProof/>
              <w:sz w:val="20"/>
              <w:szCs w:val="20"/>
            </w:rPr>
            <w:t>1</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B61" w:rsidRDefault="007C2B61" w:rsidP="00832735">
      <w:r>
        <w:separator/>
      </w:r>
    </w:p>
  </w:footnote>
  <w:footnote w:type="continuationSeparator" w:id="0">
    <w:p w:rsidR="007C2B61" w:rsidRDefault="007C2B61" w:rsidP="008327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36658D"/>
    <w:multiLevelType w:val="hybridMultilevel"/>
    <w:tmpl w:val="B3FE9C50"/>
    <w:lvl w:ilvl="0" w:tplc="25940EAA">
      <w:start w:val="1"/>
      <w:numFmt w:val="decimal"/>
      <w:lvlText w:val="%1."/>
      <w:lvlJc w:val="lef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2D53153F"/>
    <w:multiLevelType w:val="hybridMultilevel"/>
    <w:tmpl w:val="B36A909E"/>
    <w:lvl w:ilvl="0" w:tplc="C490483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447A2F0C"/>
    <w:multiLevelType w:val="hybridMultilevel"/>
    <w:tmpl w:val="F88CA204"/>
    <w:lvl w:ilvl="0" w:tplc="4D88AB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56D154C7"/>
    <w:multiLevelType w:val="hybridMultilevel"/>
    <w:tmpl w:val="6298EB90"/>
    <w:lvl w:ilvl="0" w:tplc="4522A08A">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68A97857"/>
    <w:multiLevelType w:val="hybridMultilevel"/>
    <w:tmpl w:val="1BF83DAC"/>
    <w:lvl w:ilvl="0" w:tplc="7A8497A0">
      <w:start w:val="1"/>
      <w:numFmt w:val="upperRoman"/>
      <w:lvlText w:val="%1."/>
      <w:lvlJc w:val="right"/>
      <w:pPr>
        <w:ind w:left="1287" w:hanging="360"/>
      </w:pPr>
      <w:rPr>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6D7028E0"/>
    <w:multiLevelType w:val="hybridMultilevel"/>
    <w:tmpl w:val="A63A7EEC"/>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6FA014EC"/>
    <w:multiLevelType w:val="hybridMultilevel"/>
    <w:tmpl w:val="BA12EE8E"/>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7F0F46BF"/>
    <w:multiLevelType w:val="hybridMultilevel"/>
    <w:tmpl w:val="1602BA02"/>
    <w:lvl w:ilvl="0" w:tplc="BE3216D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4"/>
  </w:num>
  <w:num w:numId="2">
    <w:abstractNumId w:val="1"/>
  </w:num>
  <w:num w:numId="3">
    <w:abstractNumId w:val="0"/>
  </w:num>
  <w:num w:numId="4">
    <w:abstractNumId w:val="2"/>
  </w:num>
  <w:num w:numId="5">
    <w:abstractNumId w:val="7"/>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01EFD"/>
    <w:rsid w:val="00070D97"/>
    <w:rsid w:val="0009527E"/>
    <w:rsid w:val="00165730"/>
    <w:rsid w:val="001856A9"/>
    <w:rsid w:val="001E48E9"/>
    <w:rsid w:val="002E5B15"/>
    <w:rsid w:val="00390763"/>
    <w:rsid w:val="00445425"/>
    <w:rsid w:val="004B0C68"/>
    <w:rsid w:val="005141DF"/>
    <w:rsid w:val="00520015"/>
    <w:rsid w:val="00567983"/>
    <w:rsid w:val="006807AD"/>
    <w:rsid w:val="006D2F6F"/>
    <w:rsid w:val="00751617"/>
    <w:rsid w:val="00781B07"/>
    <w:rsid w:val="007B0F9F"/>
    <w:rsid w:val="007C2B61"/>
    <w:rsid w:val="007F69A3"/>
    <w:rsid w:val="00815B2F"/>
    <w:rsid w:val="00832735"/>
    <w:rsid w:val="00897028"/>
    <w:rsid w:val="008F73E4"/>
    <w:rsid w:val="00A028E9"/>
    <w:rsid w:val="00B22842"/>
    <w:rsid w:val="00C0681C"/>
    <w:rsid w:val="00CE21C4"/>
    <w:rsid w:val="00D44D25"/>
    <w:rsid w:val="00EB7B56"/>
    <w:rsid w:val="00EC6338"/>
    <w:rsid w:val="00ED622F"/>
    <w:rsid w:val="00ED6AB2"/>
    <w:rsid w:val="00EE7AD1"/>
    <w:rsid w:val="00FD3287"/>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 w:type="paragraph" w:styleId="ListParagraph">
    <w:name w:val="List Paragraph"/>
    <w:basedOn w:val="Normal"/>
    <w:uiPriority w:val="34"/>
    <w:qFormat/>
    <w:rsid w:val="002E5B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Admin</cp:lastModifiedBy>
  <cp:revision>7</cp:revision>
  <dcterms:created xsi:type="dcterms:W3CDTF">2019-07-11T14:18:00Z</dcterms:created>
  <dcterms:modified xsi:type="dcterms:W3CDTF">2019-07-15T01:47:00Z</dcterms:modified>
</cp:coreProperties>
</file>